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026"/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8"/>
        <w:gridCol w:w="504"/>
        <w:gridCol w:w="939"/>
        <w:gridCol w:w="944"/>
        <w:gridCol w:w="675"/>
        <w:gridCol w:w="544"/>
        <w:gridCol w:w="676"/>
        <w:gridCol w:w="678"/>
        <w:gridCol w:w="570"/>
        <w:gridCol w:w="781"/>
        <w:gridCol w:w="818"/>
        <w:gridCol w:w="802"/>
        <w:gridCol w:w="18"/>
        <w:gridCol w:w="668"/>
        <w:gridCol w:w="30"/>
        <w:gridCol w:w="563"/>
      </w:tblGrid>
      <w:tr w:rsidR="006A2CAA" w:rsidRPr="008B5FF4" w:rsidTr="006A2CAA">
        <w:trPr>
          <w:cantSplit/>
          <w:trHeight w:val="404"/>
        </w:trPr>
        <w:tc>
          <w:tcPr>
            <w:tcW w:w="8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№№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ИГЭ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Плотность,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gramStart"/>
            <w:r w:rsidRPr="00FD5E5A">
              <w:rPr>
                <w:sz w:val="18"/>
                <w:szCs w:val="18"/>
              </w:rPr>
              <w:t>г</w:t>
            </w:r>
            <w:proofErr w:type="gramEnd"/>
            <w:r w:rsidRPr="00FD5E5A">
              <w:rPr>
                <w:sz w:val="18"/>
                <w:szCs w:val="18"/>
              </w:rPr>
              <w:t xml:space="preserve"> /см</w:t>
            </w:r>
            <w:r w:rsidRPr="00FD5E5A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7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Модуль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дефор</w:t>
            </w:r>
            <w:proofErr w:type="spellEnd"/>
            <w:r w:rsidRPr="00FD5E5A">
              <w:rPr>
                <w:sz w:val="18"/>
                <w:szCs w:val="18"/>
              </w:rPr>
              <w:t>-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мации</w:t>
            </w:r>
            <w:proofErr w:type="spell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Е,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МПа,</w:t>
            </w:r>
          </w:p>
        </w:tc>
        <w:tc>
          <w:tcPr>
            <w:tcW w:w="189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 xml:space="preserve">Угол </w:t>
            </w:r>
            <w:proofErr w:type="spellStart"/>
            <w:r w:rsidRPr="00FD5E5A">
              <w:rPr>
                <w:sz w:val="18"/>
                <w:szCs w:val="18"/>
              </w:rPr>
              <w:t>внутр</w:t>
            </w:r>
            <w:proofErr w:type="spellEnd"/>
            <w:r w:rsidRPr="00FD5E5A">
              <w:rPr>
                <w:sz w:val="18"/>
                <w:szCs w:val="18"/>
              </w:rPr>
              <w:t>. трения, град</w:t>
            </w:r>
          </w:p>
        </w:tc>
        <w:tc>
          <w:tcPr>
            <w:tcW w:w="216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Удельн</w:t>
            </w:r>
            <w:proofErr w:type="spellEnd"/>
            <w:r w:rsidRPr="00FD5E5A">
              <w:rPr>
                <w:sz w:val="18"/>
                <w:szCs w:val="18"/>
              </w:rPr>
              <w:t xml:space="preserve">. </w:t>
            </w:r>
            <w:proofErr w:type="spellStart"/>
            <w:r w:rsidRPr="00FD5E5A">
              <w:rPr>
                <w:sz w:val="18"/>
                <w:szCs w:val="18"/>
              </w:rPr>
              <w:t>сцепл</w:t>
            </w:r>
            <w:proofErr w:type="spellEnd"/>
            <w:r w:rsidRPr="00FD5E5A">
              <w:rPr>
                <w:sz w:val="18"/>
                <w:szCs w:val="18"/>
              </w:rPr>
              <w:t>., МПа</w:t>
            </w:r>
          </w:p>
        </w:tc>
        <w:tc>
          <w:tcPr>
            <w:tcW w:w="1518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 xml:space="preserve">Предел прочности на одноосное сжатие в </w:t>
            </w:r>
            <w:proofErr w:type="spellStart"/>
            <w:r w:rsidRPr="00FD5E5A">
              <w:rPr>
                <w:sz w:val="18"/>
                <w:szCs w:val="18"/>
              </w:rPr>
              <w:t>водонасыщенном</w:t>
            </w:r>
            <w:proofErr w:type="spellEnd"/>
            <w:r w:rsidRPr="00FD5E5A">
              <w:rPr>
                <w:sz w:val="18"/>
                <w:szCs w:val="18"/>
              </w:rPr>
              <w:t xml:space="preserve"> </w:t>
            </w:r>
            <w:proofErr w:type="spellStart"/>
            <w:r w:rsidRPr="00FD5E5A">
              <w:rPr>
                <w:sz w:val="18"/>
                <w:szCs w:val="18"/>
              </w:rPr>
              <w:t>сосотоянии</w:t>
            </w:r>
            <w:proofErr w:type="spellEnd"/>
            <w:r w:rsidRPr="00FD5E5A">
              <w:rPr>
                <w:sz w:val="18"/>
                <w:szCs w:val="18"/>
              </w:rPr>
              <w:t>, МПа</w:t>
            </w:r>
          </w:p>
        </w:tc>
        <w:tc>
          <w:tcPr>
            <w:tcW w:w="56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vertAlign w:val="subscript"/>
                <w:lang w:val="en-US"/>
              </w:rPr>
            </w:pPr>
            <w:r w:rsidRPr="008B5FF4">
              <w:rPr>
                <w:lang w:val="en-US"/>
              </w:rPr>
              <w:t>R</w:t>
            </w:r>
            <w:r w:rsidRPr="008B5FF4">
              <w:rPr>
                <w:vertAlign w:val="subscript"/>
                <w:lang w:val="en-US"/>
              </w:rPr>
              <w:t>0,</w:t>
            </w:r>
          </w:p>
          <w:p w:rsidR="006A2CAA" w:rsidRPr="008B5FF4" w:rsidRDefault="006A2CAA" w:rsidP="006A2CA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lang w:val="en-US"/>
              </w:rPr>
            </w:pPr>
          </w:p>
          <w:p w:rsidR="006A2CAA" w:rsidRPr="008B5FF4" w:rsidRDefault="006A2CAA" w:rsidP="006A2CAA">
            <w:pPr>
              <w:jc w:val="center"/>
              <w:rPr>
                <w:lang w:val="en-US"/>
              </w:rPr>
            </w:pPr>
          </w:p>
          <w:p w:rsidR="006A2CAA" w:rsidRPr="008B5FF4" w:rsidRDefault="006A2CAA" w:rsidP="006A2CAA">
            <w:pPr>
              <w:jc w:val="center"/>
              <w:rPr>
                <w:vertAlign w:val="subscript"/>
              </w:rPr>
            </w:pPr>
            <w:r w:rsidRPr="008B5FF4">
              <w:t>МПа</w:t>
            </w:r>
          </w:p>
        </w:tc>
      </w:tr>
      <w:tr w:rsidR="006A2CAA" w:rsidRPr="008B5FF4" w:rsidTr="006A2CAA">
        <w:trPr>
          <w:cantSplit/>
          <w:trHeight w:val="891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  <w:vertAlign w:val="subscript"/>
              </w:rPr>
            </w:pPr>
            <w:r w:rsidRPr="00FD5E5A">
              <w:rPr>
                <w:sz w:val="18"/>
                <w:szCs w:val="18"/>
                <w:lang w:val="en-US"/>
              </w:rPr>
              <w:t>ρ</w:t>
            </w:r>
            <w:r w:rsidRPr="00FD5E5A">
              <w:rPr>
                <w:sz w:val="18"/>
                <w:szCs w:val="18"/>
                <w:vertAlign w:val="subscript"/>
              </w:rPr>
              <w:t xml:space="preserve"> </w:t>
            </w:r>
            <w:proofErr w:type="spellStart"/>
            <w:r w:rsidRPr="00FD5E5A">
              <w:rPr>
                <w:sz w:val="18"/>
                <w:szCs w:val="18"/>
                <w:vertAlign w:val="subscript"/>
              </w:rPr>
              <w:t>н</w:t>
            </w:r>
            <w:proofErr w:type="spell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  <w:lang w:val="en-US"/>
              </w:rPr>
              <w:t>ρ</w:t>
            </w:r>
            <w:r w:rsidRPr="00FD5E5A">
              <w:rPr>
                <w:sz w:val="18"/>
                <w:szCs w:val="18"/>
                <w:vertAlign w:val="subscript"/>
              </w:rPr>
              <w:t xml:space="preserve"> </w:t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II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7"/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g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gramStart"/>
            <w:r w:rsidRPr="00FD5E5A">
              <w:rPr>
                <w:sz w:val="18"/>
                <w:szCs w:val="18"/>
              </w:rPr>
              <w:t>(</w:t>
            </w:r>
            <w:proofErr w:type="spellStart"/>
            <w:r w:rsidRPr="00FD5E5A">
              <w:rPr>
                <w:sz w:val="18"/>
                <w:szCs w:val="18"/>
              </w:rPr>
              <w:t>коэф</w:t>
            </w:r>
            <w:proofErr w:type="spellEnd"/>
            <w:r w:rsidRPr="00FD5E5A">
              <w:rPr>
                <w:sz w:val="18"/>
                <w:szCs w:val="18"/>
              </w:rPr>
              <w:t>.</w:t>
            </w:r>
            <w:proofErr w:type="gram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надежн</w:t>
            </w:r>
            <w:proofErr w:type="gramStart"/>
            <w:r w:rsidRPr="00FD5E5A">
              <w:rPr>
                <w:sz w:val="18"/>
                <w:szCs w:val="18"/>
              </w:rPr>
              <w:t>.п</w:t>
            </w:r>
            <w:proofErr w:type="gramEnd"/>
            <w:r w:rsidRPr="00FD5E5A">
              <w:rPr>
                <w:sz w:val="18"/>
                <w:szCs w:val="18"/>
              </w:rPr>
              <w:t>о</w:t>
            </w:r>
            <w:proofErr w:type="spellEnd"/>
            <w:r w:rsidRPr="00FD5E5A">
              <w:rPr>
                <w:sz w:val="18"/>
                <w:szCs w:val="18"/>
              </w:rPr>
              <w:t xml:space="preserve"> грунту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при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  <w:r w:rsidRPr="00FD5E5A">
              <w:rPr>
                <w:sz w:val="18"/>
                <w:szCs w:val="18"/>
                <w:lang w:val="en-US"/>
              </w:rPr>
              <w:t>a=0,85)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  <w:lang w:val="en-US"/>
              </w:rPr>
              <w:t>ρ</w:t>
            </w:r>
            <w:r w:rsidRPr="00FD5E5A">
              <w:rPr>
                <w:sz w:val="18"/>
                <w:szCs w:val="18"/>
                <w:vertAlign w:val="subscript"/>
              </w:rPr>
              <w:t xml:space="preserve"> </w:t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I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7"/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g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gramStart"/>
            <w:r w:rsidRPr="00FD5E5A">
              <w:rPr>
                <w:sz w:val="18"/>
                <w:szCs w:val="18"/>
              </w:rPr>
              <w:t>(</w:t>
            </w:r>
            <w:proofErr w:type="spellStart"/>
            <w:r w:rsidRPr="00FD5E5A">
              <w:rPr>
                <w:sz w:val="18"/>
                <w:szCs w:val="18"/>
              </w:rPr>
              <w:t>коэф</w:t>
            </w:r>
            <w:proofErr w:type="spellEnd"/>
            <w:r w:rsidRPr="00FD5E5A">
              <w:rPr>
                <w:sz w:val="18"/>
                <w:szCs w:val="18"/>
              </w:rPr>
              <w:t>.</w:t>
            </w:r>
            <w:proofErr w:type="gram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надежн</w:t>
            </w:r>
            <w:proofErr w:type="gramStart"/>
            <w:r w:rsidRPr="00FD5E5A">
              <w:rPr>
                <w:sz w:val="18"/>
                <w:szCs w:val="18"/>
              </w:rPr>
              <w:t>.п</w:t>
            </w:r>
            <w:proofErr w:type="gramEnd"/>
            <w:r w:rsidRPr="00FD5E5A">
              <w:rPr>
                <w:sz w:val="18"/>
                <w:szCs w:val="18"/>
              </w:rPr>
              <w:t>о</w:t>
            </w:r>
            <w:proofErr w:type="spellEnd"/>
            <w:r w:rsidRPr="00FD5E5A">
              <w:rPr>
                <w:sz w:val="18"/>
                <w:szCs w:val="18"/>
              </w:rPr>
              <w:t xml:space="preserve"> грунту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при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  <w:lang w:val="en-US"/>
              </w:rPr>
              <w:t>a</w:t>
            </w:r>
            <w:r w:rsidRPr="00FD5E5A">
              <w:rPr>
                <w:sz w:val="18"/>
                <w:szCs w:val="18"/>
              </w:rPr>
              <w:t>=0,95)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A"/>
            </w:r>
            <w:r w:rsidRPr="00FD5E5A">
              <w:rPr>
                <w:sz w:val="18"/>
                <w:szCs w:val="18"/>
              </w:rPr>
              <w:t xml:space="preserve"> </w:t>
            </w:r>
            <w:proofErr w:type="spellStart"/>
            <w:r w:rsidRPr="00FD5E5A">
              <w:rPr>
                <w:sz w:val="18"/>
                <w:szCs w:val="18"/>
                <w:vertAlign w:val="subscript"/>
              </w:rPr>
              <w:t>н</w:t>
            </w:r>
            <w:proofErr w:type="spellEnd"/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A"/>
            </w:r>
            <w:r w:rsidRPr="00FD5E5A">
              <w:rPr>
                <w:sz w:val="18"/>
                <w:szCs w:val="18"/>
              </w:rPr>
              <w:t xml:space="preserve"> </w:t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II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7"/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g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gramStart"/>
            <w:r w:rsidRPr="00FD5E5A">
              <w:rPr>
                <w:sz w:val="18"/>
                <w:szCs w:val="18"/>
              </w:rPr>
              <w:t>(</w:t>
            </w:r>
            <w:proofErr w:type="spellStart"/>
            <w:r w:rsidRPr="00FD5E5A">
              <w:rPr>
                <w:sz w:val="18"/>
                <w:szCs w:val="18"/>
              </w:rPr>
              <w:t>коэф</w:t>
            </w:r>
            <w:proofErr w:type="spellEnd"/>
            <w:r w:rsidRPr="00FD5E5A">
              <w:rPr>
                <w:sz w:val="18"/>
                <w:szCs w:val="18"/>
              </w:rPr>
              <w:t>.</w:t>
            </w:r>
            <w:proofErr w:type="gram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надежн</w:t>
            </w:r>
            <w:proofErr w:type="gramStart"/>
            <w:r w:rsidRPr="00FD5E5A">
              <w:rPr>
                <w:sz w:val="18"/>
                <w:szCs w:val="18"/>
              </w:rPr>
              <w:t>.п</w:t>
            </w:r>
            <w:proofErr w:type="gramEnd"/>
            <w:r w:rsidRPr="00FD5E5A">
              <w:rPr>
                <w:sz w:val="18"/>
                <w:szCs w:val="18"/>
              </w:rPr>
              <w:t>о</w:t>
            </w:r>
            <w:proofErr w:type="spellEnd"/>
            <w:r w:rsidRPr="00FD5E5A">
              <w:rPr>
                <w:sz w:val="18"/>
                <w:szCs w:val="18"/>
              </w:rPr>
              <w:t xml:space="preserve"> грунту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при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  <w:r w:rsidRPr="00FD5E5A">
              <w:rPr>
                <w:sz w:val="18"/>
                <w:szCs w:val="18"/>
                <w:lang w:val="en-US"/>
              </w:rPr>
              <w:t>a=0,85)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A"/>
            </w:r>
            <w:r w:rsidRPr="00FD5E5A">
              <w:rPr>
                <w:sz w:val="18"/>
                <w:szCs w:val="18"/>
              </w:rPr>
              <w:t xml:space="preserve"> </w:t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I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7"/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g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gramStart"/>
            <w:r w:rsidRPr="00FD5E5A">
              <w:rPr>
                <w:sz w:val="18"/>
                <w:szCs w:val="18"/>
              </w:rPr>
              <w:t>(</w:t>
            </w:r>
            <w:proofErr w:type="spellStart"/>
            <w:r w:rsidRPr="00FD5E5A">
              <w:rPr>
                <w:sz w:val="18"/>
                <w:szCs w:val="18"/>
              </w:rPr>
              <w:t>коэф</w:t>
            </w:r>
            <w:proofErr w:type="spellEnd"/>
            <w:r w:rsidRPr="00FD5E5A">
              <w:rPr>
                <w:sz w:val="18"/>
                <w:szCs w:val="18"/>
              </w:rPr>
              <w:t>.</w:t>
            </w:r>
            <w:proofErr w:type="gram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надежн</w:t>
            </w:r>
            <w:proofErr w:type="gramStart"/>
            <w:r w:rsidRPr="00FD5E5A">
              <w:rPr>
                <w:sz w:val="18"/>
                <w:szCs w:val="18"/>
              </w:rPr>
              <w:t>.п</w:t>
            </w:r>
            <w:proofErr w:type="gramEnd"/>
            <w:r w:rsidRPr="00FD5E5A">
              <w:rPr>
                <w:sz w:val="18"/>
                <w:szCs w:val="18"/>
              </w:rPr>
              <w:t>о</w:t>
            </w:r>
            <w:proofErr w:type="spellEnd"/>
            <w:r w:rsidRPr="00FD5E5A">
              <w:rPr>
                <w:sz w:val="18"/>
                <w:szCs w:val="18"/>
              </w:rPr>
              <w:t xml:space="preserve"> грунту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при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  <w:lang w:val="en-US"/>
              </w:rPr>
              <w:t>a</w:t>
            </w:r>
            <w:r w:rsidRPr="00FD5E5A">
              <w:rPr>
                <w:sz w:val="18"/>
                <w:szCs w:val="18"/>
              </w:rPr>
              <w:t>=0,95)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 xml:space="preserve">С </w:t>
            </w:r>
            <w:proofErr w:type="spellStart"/>
            <w:r w:rsidRPr="00FD5E5A">
              <w:rPr>
                <w:sz w:val="18"/>
                <w:szCs w:val="18"/>
                <w:vertAlign w:val="subscript"/>
              </w:rPr>
              <w:t>н</w:t>
            </w:r>
            <w:proofErr w:type="spellEnd"/>
          </w:p>
        </w:tc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 xml:space="preserve">С </w:t>
            </w:r>
            <w:r w:rsidRPr="00FD5E5A">
              <w:rPr>
                <w:sz w:val="18"/>
                <w:szCs w:val="18"/>
                <w:vertAlign w:val="subscript"/>
              </w:rPr>
              <w:t>II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7"/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g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gramStart"/>
            <w:r w:rsidRPr="00FD5E5A">
              <w:rPr>
                <w:sz w:val="18"/>
                <w:szCs w:val="18"/>
              </w:rPr>
              <w:t>(</w:t>
            </w:r>
            <w:proofErr w:type="spellStart"/>
            <w:r w:rsidRPr="00FD5E5A">
              <w:rPr>
                <w:sz w:val="18"/>
                <w:szCs w:val="18"/>
              </w:rPr>
              <w:t>коэф</w:t>
            </w:r>
            <w:proofErr w:type="spellEnd"/>
            <w:r w:rsidRPr="00FD5E5A">
              <w:rPr>
                <w:sz w:val="18"/>
                <w:szCs w:val="18"/>
              </w:rPr>
              <w:t>.</w:t>
            </w:r>
            <w:proofErr w:type="gram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надежн</w:t>
            </w:r>
            <w:proofErr w:type="gramStart"/>
            <w:r w:rsidRPr="00FD5E5A">
              <w:rPr>
                <w:sz w:val="18"/>
                <w:szCs w:val="18"/>
              </w:rPr>
              <w:t>.п</w:t>
            </w:r>
            <w:proofErr w:type="gramEnd"/>
            <w:r w:rsidRPr="00FD5E5A">
              <w:rPr>
                <w:sz w:val="18"/>
                <w:szCs w:val="18"/>
              </w:rPr>
              <w:t>о</w:t>
            </w:r>
            <w:proofErr w:type="spellEnd"/>
            <w:r w:rsidRPr="00FD5E5A">
              <w:rPr>
                <w:sz w:val="18"/>
                <w:szCs w:val="18"/>
              </w:rPr>
              <w:t xml:space="preserve"> грунту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при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  <w:r w:rsidRPr="00FD5E5A">
              <w:rPr>
                <w:sz w:val="18"/>
                <w:szCs w:val="18"/>
                <w:lang w:val="en-US"/>
              </w:rPr>
              <w:t>a=0,85)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 xml:space="preserve">С </w:t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I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sym w:font="Symbol" w:char="F067"/>
            </w:r>
            <w:r w:rsidRPr="00FD5E5A">
              <w:rPr>
                <w:sz w:val="18"/>
                <w:szCs w:val="18"/>
                <w:vertAlign w:val="subscript"/>
                <w:lang w:val="en-US"/>
              </w:rPr>
              <w:t>g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gramStart"/>
            <w:r w:rsidRPr="00FD5E5A">
              <w:rPr>
                <w:sz w:val="18"/>
                <w:szCs w:val="18"/>
              </w:rPr>
              <w:t>(</w:t>
            </w:r>
            <w:proofErr w:type="spellStart"/>
            <w:r w:rsidRPr="00FD5E5A">
              <w:rPr>
                <w:sz w:val="18"/>
                <w:szCs w:val="18"/>
              </w:rPr>
              <w:t>коэф</w:t>
            </w:r>
            <w:proofErr w:type="spellEnd"/>
            <w:r w:rsidRPr="00FD5E5A">
              <w:rPr>
                <w:sz w:val="18"/>
                <w:szCs w:val="18"/>
              </w:rPr>
              <w:t>.</w:t>
            </w:r>
            <w:proofErr w:type="gramEnd"/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proofErr w:type="spellStart"/>
            <w:r w:rsidRPr="00FD5E5A">
              <w:rPr>
                <w:sz w:val="18"/>
                <w:szCs w:val="18"/>
              </w:rPr>
              <w:t>надежн</w:t>
            </w:r>
            <w:proofErr w:type="gramStart"/>
            <w:r w:rsidRPr="00FD5E5A">
              <w:rPr>
                <w:sz w:val="18"/>
                <w:szCs w:val="18"/>
              </w:rPr>
              <w:t>.п</w:t>
            </w:r>
            <w:proofErr w:type="gramEnd"/>
            <w:r w:rsidRPr="00FD5E5A">
              <w:rPr>
                <w:sz w:val="18"/>
                <w:szCs w:val="18"/>
              </w:rPr>
              <w:t>о</w:t>
            </w:r>
            <w:proofErr w:type="spellEnd"/>
            <w:r w:rsidRPr="00FD5E5A">
              <w:rPr>
                <w:sz w:val="18"/>
                <w:szCs w:val="18"/>
              </w:rPr>
              <w:t xml:space="preserve"> грунту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</w:rPr>
              <w:t>при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  <w:r w:rsidRPr="00FD5E5A">
              <w:rPr>
                <w:sz w:val="18"/>
                <w:szCs w:val="18"/>
                <w:lang w:val="en-US"/>
              </w:rPr>
              <w:t>a</w:t>
            </w:r>
            <w:r w:rsidRPr="00FD5E5A">
              <w:rPr>
                <w:sz w:val="18"/>
                <w:szCs w:val="18"/>
              </w:rPr>
              <w:t>=0,95)</w:t>
            </w:r>
          </w:p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8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</w:p>
        </w:tc>
      </w:tr>
      <w:tr w:rsidR="006A2CAA" w:rsidRPr="008B5FF4" w:rsidTr="006A2CAA">
        <w:trPr>
          <w:cantSplit/>
          <w:trHeight w:val="1071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FD5E5A" w:rsidRDefault="006A2CAA" w:rsidP="006A2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2CAA" w:rsidRPr="00310311" w:rsidRDefault="00310311" w:rsidP="00310311">
            <w:pPr>
              <w:jc w:val="center"/>
              <w:rPr>
                <w:sz w:val="16"/>
                <w:szCs w:val="16"/>
              </w:rPr>
            </w:pPr>
            <w:r w:rsidRPr="00310311">
              <w:rPr>
                <w:sz w:val="16"/>
                <w:szCs w:val="16"/>
              </w:rPr>
              <w:t>Н</w:t>
            </w:r>
            <w:r w:rsidR="006A2CAA" w:rsidRPr="00310311">
              <w:rPr>
                <w:sz w:val="16"/>
                <w:szCs w:val="16"/>
              </w:rPr>
              <w:t>орматив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69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2CAA" w:rsidRPr="00310311" w:rsidRDefault="006A2CAA" w:rsidP="006A2CAA">
            <w:pPr>
              <w:jc w:val="center"/>
              <w:rPr>
                <w:sz w:val="16"/>
                <w:szCs w:val="16"/>
              </w:rPr>
            </w:pPr>
            <w:r w:rsidRPr="00310311">
              <w:rPr>
                <w:sz w:val="16"/>
                <w:szCs w:val="16"/>
              </w:rPr>
              <w:t>для расчета по несущей способности</w:t>
            </w:r>
          </w:p>
        </w:tc>
        <w:tc>
          <w:tcPr>
            <w:tcW w:w="56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</w:p>
        </w:tc>
      </w:tr>
      <w:tr w:rsidR="006A2CAA" w:rsidRPr="008B5FF4" w:rsidTr="006A2CAA">
        <w:trPr>
          <w:cantSplit/>
          <w:trHeight w:val="1507"/>
        </w:trPr>
        <w:tc>
          <w:tcPr>
            <w:tcW w:w="828" w:type="dxa"/>
            <w:vAlign w:val="center"/>
          </w:tcPr>
          <w:p w:rsidR="006A2CAA" w:rsidRPr="00AD07AF" w:rsidRDefault="006A2CAA" w:rsidP="006A2CAA">
            <w:pPr>
              <w:jc w:val="center"/>
              <w:rPr>
                <w:color w:val="000000"/>
                <w:sz w:val="18"/>
                <w:szCs w:val="18"/>
              </w:rPr>
            </w:pPr>
            <w:r w:rsidRPr="00AD07AF">
              <w:rPr>
                <w:color w:val="000000"/>
                <w:sz w:val="18"/>
                <w:szCs w:val="18"/>
                <w:lang w:val="en-US"/>
              </w:rPr>
              <w:t>2</w:t>
            </w:r>
          </w:p>
          <w:p w:rsidR="00310311" w:rsidRDefault="006A2CAA" w:rsidP="006A2CA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07AF">
              <w:rPr>
                <w:color w:val="000000"/>
                <w:sz w:val="18"/>
                <w:szCs w:val="18"/>
              </w:rPr>
              <w:t>Сугли</w:t>
            </w:r>
            <w:r>
              <w:rPr>
                <w:color w:val="000000"/>
                <w:sz w:val="18"/>
                <w:szCs w:val="18"/>
              </w:rPr>
              <w:t>нок</w:t>
            </w:r>
            <w:r w:rsidR="00310311">
              <w:rPr>
                <w:color w:val="000000"/>
                <w:sz w:val="18"/>
                <w:szCs w:val="18"/>
              </w:rPr>
              <w:t>тугоплас</w:t>
            </w:r>
            <w:proofErr w:type="spellEnd"/>
            <w:r w:rsidR="00310311">
              <w:rPr>
                <w:color w:val="000000"/>
                <w:sz w:val="18"/>
                <w:szCs w:val="18"/>
              </w:rPr>
              <w:t>-</w:t>
            </w:r>
          </w:p>
          <w:p w:rsidR="006A2CAA" w:rsidRPr="00AD07AF" w:rsidRDefault="00310311" w:rsidP="006A2CA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тичный</w:t>
            </w:r>
            <w:proofErr w:type="spellEnd"/>
          </w:p>
          <w:p w:rsidR="006A2CAA" w:rsidRPr="00AD07AF" w:rsidRDefault="006A2CAA" w:rsidP="006A2CAA">
            <w:pPr>
              <w:rPr>
                <w:sz w:val="18"/>
                <w:szCs w:val="18"/>
              </w:rPr>
            </w:pPr>
          </w:p>
          <w:p w:rsidR="006A2CAA" w:rsidRPr="00AD07AF" w:rsidRDefault="006A2CAA" w:rsidP="006A2CAA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AD07AF">
              <w:rPr>
                <w:bCs/>
                <w:sz w:val="18"/>
                <w:szCs w:val="18"/>
              </w:rPr>
              <w:t>prQII-III</w:t>
            </w:r>
            <w:proofErr w:type="spellEnd"/>
          </w:p>
        </w:tc>
        <w:tc>
          <w:tcPr>
            <w:tcW w:w="504" w:type="dxa"/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  <w:tc>
          <w:tcPr>
            <w:tcW w:w="939" w:type="dxa"/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1,91</w:t>
            </w:r>
          </w:p>
        </w:tc>
        <w:tc>
          <w:tcPr>
            <w:tcW w:w="944" w:type="dxa"/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1,88</w:t>
            </w:r>
          </w:p>
        </w:tc>
        <w:tc>
          <w:tcPr>
            <w:tcW w:w="675" w:type="dxa"/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10311">
              <w:rPr>
                <w:color w:val="000000"/>
              </w:rPr>
              <w:t>2</w:t>
            </w:r>
          </w:p>
        </w:tc>
        <w:tc>
          <w:tcPr>
            <w:tcW w:w="544" w:type="dxa"/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10311">
              <w:rPr>
                <w:color w:val="000000"/>
              </w:rPr>
              <w:t>4</w:t>
            </w:r>
          </w:p>
        </w:tc>
        <w:tc>
          <w:tcPr>
            <w:tcW w:w="676" w:type="dxa"/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10311">
              <w:rPr>
                <w:color w:val="000000"/>
              </w:rPr>
              <w:t>4</w:t>
            </w:r>
          </w:p>
        </w:tc>
        <w:tc>
          <w:tcPr>
            <w:tcW w:w="678" w:type="dxa"/>
            <w:vAlign w:val="center"/>
          </w:tcPr>
          <w:p w:rsidR="006A2CAA" w:rsidRPr="008B5FF4" w:rsidRDefault="00C61FE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70" w:type="dxa"/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0,03</w:t>
            </w:r>
            <w:r w:rsidR="00310311">
              <w:t>0</w:t>
            </w:r>
          </w:p>
        </w:tc>
        <w:tc>
          <w:tcPr>
            <w:tcW w:w="781" w:type="dxa"/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0,03</w:t>
            </w:r>
            <w:r w:rsidR="00310311">
              <w:t>0</w:t>
            </w:r>
          </w:p>
        </w:tc>
        <w:tc>
          <w:tcPr>
            <w:tcW w:w="818" w:type="dxa"/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0,02</w:t>
            </w:r>
            <w:r w:rsidR="00310311">
              <w:t>0</w:t>
            </w:r>
          </w:p>
        </w:tc>
        <w:tc>
          <w:tcPr>
            <w:tcW w:w="802" w:type="dxa"/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  <w:tc>
          <w:tcPr>
            <w:tcW w:w="686" w:type="dxa"/>
            <w:gridSpan w:val="2"/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  <w:tc>
          <w:tcPr>
            <w:tcW w:w="593" w:type="dxa"/>
            <w:gridSpan w:val="2"/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  <w:vertAlign w:val="superscript"/>
              </w:rPr>
            </w:pPr>
            <w:r w:rsidRPr="008B5FF4">
              <w:rPr>
                <w:color w:val="000000"/>
                <w:vertAlign w:val="superscript"/>
              </w:rPr>
              <w:t>-</w:t>
            </w:r>
          </w:p>
        </w:tc>
      </w:tr>
      <w:tr w:rsidR="006A2CAA" w:rsidRPr="008B5FF4" w:rsidTr="006A2CAA">
        <w:trPr>
          <w:cantSplit/>
          <w:trHeight w:val="8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Default="006A2CAA" w:rsidP="006A2CA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:rsidR="006A2CAA" w:rsidRPr="00310311" w:rsidRDefault="00310311" w:rsidP="006A2C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  <w:p w:rsidR="00310311" w:rsidRDefault="00310311" w:rsidP="0031031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07AF">
              <w:rPr>
                <w:color w:val="000000"/>
                <w:sz w:val="18"/>
                <w:szCs w:val="18"/>
              </w:rPr>
              <w:t>Сугли</w:t>
            </w:r>
            <w:r>
              <w:rPr>
                <w:color w:val="000000"/>
                <w:sz w:val="18"/>
                <w:szCs w:val="18"/>
              </w:rPr>
              <w:t>ноктугоплас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 w:rsidR="00310311" w:rsidRDefault="00310311" w:rsidP="0031031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тичный</w:t>
            </w:r>
            <w:proofErr w:type="spellEnd"/>
          </w:p>
          <w:p w:rsidR="00310311" w:rsidRPr="00AD07AF" w:rsidRDefault="00310311" w:rsidP="003103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10311" w:rsidRDefault="00310311" w:rsidP="0031031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07AF">
              <w:rPr>
                <w:color w:val="000000"/>
                <w:sz w:val="18"/>
                <w:szCs w:val="18"/>
              </w:rPr>
              <w:t>gQII</w:t>
            </w:r>
            <w:proofErr w:type="spellEnd"/>
          </w:p>
          <w:p w:rsidR="006A2CAA" w:rsidRPr="00BD3815" w:rsidRDefault="006A2CAA" w:rsidP="003103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  <w:r w:rsidR="00310311">
              <w:rPr>
                <w:color w:val="000000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0,019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</w:tr>
      <w:tr w:rsidR="006A2CAA" w:rsidRPr="008B5FF4" w:rsidTr="006A2CAA">
        <w:trPr>
          <w:cantSplit/>
          <w:trHeight w:val="8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Default="006A2CAA" w:rsidP="006A2CA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:rsidR="00310311" w:rsidRDefault="00310311" w:rsidP="0031031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  <w:p w:rsidR="00310311" w:rsidRDefault="00310311" w:rsidP="00310311">
            <w:pPr>
              <w:jc w:val="center"/>
              <w:rPr>
                <w:color w:val="000000"/>
                <w:sz w:val="18"/>
                <w:szCs w:val="18"/>
              </w:rPr>
            </w:pPr>
            <w:r w:rsidRPr="00AD07AF">
              <w:rPr>
                <w:color w:val="000000"/>
                <w:sz w:val="18"/>
                <w:szCs w:val="18"/>
              </w:rPr>
              <w:t>Сугли</w:t>
            </w:r>
            <w:r>
              <w:rPr>
                <w:color w:val="000000"/>
                <w:sz w:val="18"/>
                <w:szCs w:val="18"/>
              </w:rPr>
              <w:t>нок</w:t>
            </w:r>
          </w:p>
          <w:p w:rsidR="00310311" w:rsidRPr="00AD07AF" w:rsidRDefault="00310311" w:rsidP="0031031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полутвердый</w:t>
            </w:r>
          </w:p>
          <w:p w:rsidR="00310311" w:rsidRPr="00F308BB" w:rsidRDefault="00310311" w:rsidP="006A2CA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A2CAA" w:rsidRDefault="006A2CAA" w:rsidP="006A2CA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D07AF">
              <w:rPr>
                <w:color w:val="000000"/>
                <w:sz w:val="18"/>
                <w:szCs w:val="18"/>
              </w:rPr>
              <w:t>gQII</w:t>
            </w:r>
            <w:proofErr w:type="spellEnd"/>
          </w:p>
          <w:p w:rsidR="006A2CAA" w:rsidRPr="00BD3815" w:rsidRDefault="006A2CAA" w:rsidP="006A2CA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A2CAA" w:rsidRPr="00BD3815" w:rsidRDefault="006A2CAA" w:rsidP="006A2CA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2,0</w:t>
            </w:r>
            <w:r w:rsidR="00310311">
              <w:rPr>
                <w:color w:val="000000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1,9</w:t>
            </w:r>
            <w:r w:rsidR="00310311">
              <w:rPr>
                <w:color w:val="000000"/>
              </w:rPr>
              <w:t>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310311" w:rsidP="006A2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0,035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</w:pPr>
            <w:r>
              <w:t>0,023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AA" w:rsidRPr="008B5FF4" w:rsidRDefault="006A2CAA" w:rsidP="006A2CAA">
            <w:pPr>
              <w:jc w:val="center"/>
              <w:rPr>
                <w:color w:val="000000"/>
              </w:rPr>
            </w:pPr>
            <w:r w:rsidRPr="008B5FF4">
              <w:rPr>
                <w:color w:val="000000"/>
              </w:rPr>
              <w:t>-</w:t>
            </w:r>
          </w:p>
        </w:tc>
      </w:tr>
    </w:tbl>
    <w:p w:rsidR="00A31343" w:rsidRPr="006A2CAA" w:rsidRDefault="006A2CAA" w:rsidP="006A2CAA">
      <w:pPr>
        <w:jc w:val="center"/>
        <w:rPr>
          <w:sz w:val="24"/>
          <w:szCs w:val="24"/>
        </w:rPr>
      </w:pPr>
      <w:r w:rsidRPr="006A2CAA">
        <w:rPr>
          <w:b/>
          <w:sz w:val="24"/>
          <w:szCs w:val="24"/>
        </w:rPr>
        <w:t xml:space="preserve"> Рекомендуемые нормативные и расчетные значения показателей свой</w:t>
      </w:r>
      <w:proofErr w:type="gramStart"/>
      <w:r w:rsidRPr="006A2CAA">
        <w:rPr>
          <w:b/>
          <w:sz w:val="24"/>
          <w:szCs w:val="24"/>
        </w:rPr>
        <w:t>ств гр</w:t>
      </w:r>
      <w:proofErr w:type="gramEnd"/>
      <w:r w:rsidRPr="006A2CAA">
        <w:rPr>
          <w:b/>
          <w:sz w:val="24"/>
          <w:szCs w:val="24"/>
        </w:rPr>
        <w:t>унтов</w:t>
      </w:r>
    </w:p>
    <w:sectPr w:rsidR="00A31343" w:rsidRPr="006A2CAA" w:rsidSect="008C2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A2CAA"/>
    <w:rsid w:val="00132E06"/>
    <w:rsid w:val="001D2CC8"/>
    <w:rsid w:val="00254A10"/>
    <w:rsid w:val="002603C0"/>
    <w:rsid w:val="0026096F"/>
    <w:rsid w:val="00281EAC"/>
    <w:rsid w:val="00310311"/>
    <w:rsid w:val="006A2CAA"/>
    <w:rsid w:val="007609E4"/>
    <w:rsid w:val="007D1558"/>
    <w:rsid w:val="008C0A67"/>
    <w:rsid w:val="008C2181"/>
    <w:rsid w:val="0090308F"/>
    <w:rsid w:val="009457D2"/>
    <w:rsid w:val="00AF3DB1"/>
    <w:rsid w:val="00B914C6"/>
    <w:rsid w:val="00C61FEA"/>
    <w:rsid w:val="00C961F9"/>
    <w:rsid w:val="00CE397E"/>
    <w:rsid w:val="00D62F0E"/>
    <w:rsid w:val="00E134DA"/>
    <w:rsid w:val="00E824EE"/>
    <w:rsid w:val="00E86F68"/>
    <w:rsid w:val="00F30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2C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A2C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2015-06-19T10:52:00Z</dcterms:created>
  <dcterms:modified xsi:type="dcterms:W3CDTF">2015-06-21T14:44:00Z</dcterms:modified>
</cp:coreProperties>
</file>